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FFC6" w14:textId="77777777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  <w:r>
        <w:rPr>
          <w:rFonts w:ascii="Tahoma" w:hAnsi="Tahoma" w:cs="Tahoma"/>
          <w:color w:val="6F6C64"/>
          <w:sz w:val="27"/>
          <w:szCs w:val="27"/>
        </w:rPr>
        <w:t>Szanowni Rodzice!</w:t>
      </w:r>
    </w:p>
    <w:p w14:paraId="0EAE4C10" w14:textId="7CCE5245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  <w:r>
        <w:rPr>
          <w:rFonts w:ascii="Tahoma" w:hAnsi="Tahoma" w:cs="Tahoma"/>
          <w:color w:val="6F6C64"/>
          <w:sz w:val="27"/>
          <w:szCs w:val="27"/>
        </w:rPr>
        <w:t xml:space="preserve">W związku z odwołaniem zajęć edukacyjnych w </w:t>
      </w:r>
      <w:r w:rsidR="00DD10FA">
        <w:rPr>
          <w:rFonts w:ascii="Tahoma" w:hAnsi="Tahoma" w:cs="Tahoma"/>
          <w:color w:val="6F6C64"/>
          <w:sz w:val="27"/>
          <w:szCs w:val="27"/>
        </w:rPr>
        <w:t xml:space="preserve">grupie „Słoneczka” </w:t>
      </w:r>
      <w:r>
        <w:rPr>
          <w:rFonts w:ascii="Tahoma" w:hAnsi="Tahoma" w:cs="Tahoma"/>
          <w:color w:val="6F6C64"/>
          <w:sz w:val="27"/>
          <w:szCs w:val="27"/>
        </w:rPr>
        <w:t>zwracam się do Państwa o pomoc w opanowaniu umiejętności prawidłowej wymowy dzieci uczęszczających na terapię logopedyczną.</w:t>
      </w:r>
    </w:p>
    <w:p w14:paraId="29BAFD15" w14:textId="77777777" w:rsidR="002A4597" w:rsidRDefault="00DC3A28" w:rsidP="00DC3A28">
      <w:pPr>
        <w:pStyle w:val="NormalnyWeb"/>
        <w:spacing w:before="0" w:beforeAutospacing="0" w:after="150" w:afterAutospacing="0"/>
        <w:rPr>
          <w:rFonts w:ascii="Tahoma" w:hAnsi="Tahoma" w:cs="Tahoma"/>
          <w:color w:val="6F6C64"/>
          <w:sz w:val="27"/>
          <w:szCs w:val="27"/>
        </w:rPr>
      </w:pPr>
      <w:r>
        <w:rPr>
          <w:rFonts w:ascii="Tahoma" w:hAnsi="Tahoma" w:cs="Tahoma"/>
          <w:color w:val="6F6C64"/>
          <w:sz w:val="27"/>
          <w:szCs w:val="27"/>
        </w:rPr>
        <w:t xml:space="preserve">Proponuję zestawy ćwiczeń logopedycznych, które możecie Państwo wykonywać z dzieckiem w domu. Prosiłabym o znalezienie chociaż kilku minut każdego dnia o stałej porze, aby ćwiczenia były stałym rytuałem. Warto też pamiętać, że należy ćwiczyć systematycznie dostosowując liczbę ćwiczeń oraz ich powtórzeń do możliwości dziecka. </w:t>
      </w:r>
    </w:p>
    <w:p w14:paraId="183992CC" w14:textId="089DE869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  <w:r>
        <w:rPr>
          <w:rFonts w:ascii="Tahoma" w:hAnsi="Tahoma" w:cs="Tahoma"/>
          <w:color w:val="6F6C64"/>
          <w:sz w:val="27"/>
          <w:szCs w:val="27"/>
        </w:rPr>
        <w:t>Najlepsza będzie forma zabawy</w:t>
      </w:r>
      <w:r w:rsidR="002A4597">
        <w:rPr>
          <w:rFonts w:ascii="Tahoma" w:hAnsi="Tahoma" w:cs="Tahoma"/>
          <w:color w:val="6F6C64"/>
          <w:sz w:val="27"/>
          <w:szCs w:val="27"/>
        </w:rPr>
        <w:t>.</w:t>
      </w:r>
    </w:p>
    <w:p w14:paraId="73C152BB" w14:textId="766B7BDE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</w:p>
    <w:p w14:paraId="5A8FB9BB" w14:textId="77777777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  <w:r>
        <w:rPr>
          <w:rFonts w:ascii="Tahoma" w:hAnsi="Tahoma" w:cs="Tahoma"/>
          <w:color w:val="6F6C64"/>
          <w:sz w:val="27"/>
          <w:szCs w:val="27"/>
        </w:rPr>
        <w:t> 1.Ćwiczenia słuchowe</w:t>
      </w:r>
    </w:p>
    <w:p w14:paraId="56D5270E" w14:textId="6E27D354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  <w:r>
        <w:rPr>
          <w:rFonts w:ascii="Tahoma" w:hAnsi="Tahoma" w:cs="Tahoma"/>
          <w:color w:val="6F6C64"/>
          <w:sz w:val="27"/>
          <w:szCs w:val="27"/>
        </w:rPr>
        <w:t>stanowią bardzo ważną grupę ćwiczeń logopedycznych, ponieważ często opóźnienia czy zaburzenia rozwoju mowy pojawiają się na skutek opóźnień rozwoju słuchu fonematycznego. Stymulując funkcje słuchowe przyczyniamy się do rozwoju mowy dziecka.</w:t>
      </w:r>
    </w:p>
    <w:p w14:paraId="4A48220C" w14:textId="61EB1804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</w:p>
    <w:p w14:paraId="5523474D" w14:textId="77777777" w:rsidR="00D64314" w:rsidRDefault="00DC3A28" w:rsidP="00DC3A28">
      <w:pPr>
        <w:pStyle w:val="NormalnyWeb"/>
        <w:spacing w:before="0" w:beforeAutospacing="0" w:after="150" w:afterAutospacing="0"/>
        <w:rPr>
          <w:rFonts w:ascii="Tahoma" w:hAnsi="Tahoma" w:cs="Tahoma"/>
          <w:color w:val="6F6C64"/>
          <w:sz w:val="27"/>
          <w:szCs w:val="27"/>
        </w:rPr>
      </w:pPr>
      <w:r>
        <w:rPr>
          <w:rFonts w:ascii="Tahoma" w:hAnsi="Tahoma" w:cs="Tahoma"/>
          <w:color w:val="6F6C64"/>
          <w:sz w:val="27"/>
          <w:szCs w:val="27"/>
        </w:rPr>
        <w:t xml:space="preserve">„Co słyszę?” – dziecko nasłuchuje i rozpoznaje odgłosy dochodzące z sąsiedztwa, ulicy, różne sprzęty, </w:t>
      </w:r>
      <w:proofErr w:type="gramStart"/>
      <w:r>
        <w:rPr>
          <w:rFonts w:ascii="Tahoma" w:hAnsi="Tahoma" w:cs="Tahoma"/>
          <w:color w:val="6F6C64"/>
          <w:sz w:val="27"/>
          <w:szCs w:val="27"/>
        </w:rPr>
        <w:t>pojazdy,  zwierzęta</w:t>
      </w:r>
      <w:proofErr w:type="gramEnd"/>
      <w:r>
        <w:rPr>
          <w:rFonts w:ascii="Tahoma" w:hAnsi="Tahoma" w:cs="Tahoma"/>
          <w:color w:val="6F6C64"/>
          <w:sz w:val="27"/>
          <w:szCs w:val="27"/>
        </w:rPr>
        <w:t xml:space="preserve">. </w:t>
      </w:r>
    </w:p>
    <w:p w14:paraId="72D3758E" w14:textId="78AE6345" w:rsidR="00DD10FA" w:rsidRDefault="00DC3A28" w:rsidP="00DC3A28">
      <w:pPr>
        <w:pStyle w:val="NormalnyWeb"/>
        <w:spacing w:before="0" w:beforeAutospacing="0" w:after="150" w:afterAutospacing="0"/>
        <w:rPr>
          <w:rFonts w:ascii="Tahoma" w:hAnsi="Tahoma" w:cs="Tahoma"/>
          <w:color w:val="6F6C64"/>
          <w:sz w:val="27"/>
          <w:szCs w:val="27"/>
        </w:rPr>
      </w:pPr>
      <w:r>
        <w:rPr>
          <w:rFonts w:ascii="Tahoma" w:hAnsi="Tahoma" w:cs="Tahoma"/>
          <w:color w:val="6F6C64"/>
          <w:sz w:val="27"/>
          <w:szCs w:val="27"/>
        </w:rPr>
        <w:t xml:space="preserve">Przykładowa strona z odgłosami:  </w:t>
      </w:r>
      <w:hyperlink r:id="rId4" w:history="1">
        <w:r w:rsidRPr="00B93483">
          <w:rPr>
            <w:rStyle w:val="Hipercze"/>
            <w:rFonts w:ascii="Tahoma" w:hAnsi="Tahoma" w:cs="Tahoma"/>
            <w:sz w:val="27"/>
            <w:szCs w:val="27"/>
          </w:rPr>
          <w:t>http://xn--odgosy-5db.pl/</w:t>
        </w:r>
      </w:hyperlink>
      <w:r>
        <w:rPr>
          <w:rFonts w:ascii="Tahoma" w:hAnsi="Tahoma" w:cs="Tahoma"/>
          <w:color w:val="6F6C64"/>
          <w:sz w:val="27"/>
          <w:szCs w:val="27"/>
        </w:rPr>
        <w:t xml:space="preserve"> </w:t>
      </w:r>
    </w:p>
    <w:p w14:paraId="620C1619" w14:textId="77777777" w:rsidR="00B239FE" w:rsidRPr="00B239FE" w:rsidRDefault="00B239FE" w:rsidP="00DC3A28">
      <w:pPr>
        <w:pStyle w:val="NormalnyWeb"/>
        <w:spacing w:before="0" w:beforeAutospacing="0" w:after="150" w:afterAutospacing="0"/>
        <w:rPr>
          <w:rFonts w:ascii="Tahoma" w:hAnsi="Tahoma" w:cs="Tahoma"/>
          <w:color w:val="6F6C64"/>
          <w:sz w:val="27"/>
          <w:szCs w:val="27"/>
        </w:rPr>
      </w:pPr>
    </w:p>
    <w:p w14:paraId="5EC4CCE2" w14:textId="77777777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  <w:r>
        <w:rPr>
          <w:rFonts w:ascii="Tahoma" w:hAnsi="Tahoma" w:cs="Tahoma"/>
          <w:color w:val="6F6C64"/>
          <w:sz w:val="27"/>
          <w:szCs w:val="27"/>
        </w:rPr>
        <w:t>2. Ćwiczenia oddechowe</w:t>
      </w:r>
    </w:p>
    <w:p w14:paraId="3EF4EB9E" w14:textId="327547A4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  <w:r>
        <w:rPr>
          <w:rFonts w:ascii="Tahoma" w:hAnsi="Tahoma" w:cs="Tahoma"/>
          <w:color w:val="6F6C64"/>
          <w:sz w:val="27"/>
          <w:szCs w:val="27"/>
        </w:rPr>
        <w:t>poprawiają wydolność oddechową, sprzyjają wydłużaniu fazy wydechowej, co powoduje poprawę jakości mowy.</w:t>
      </w:r>
    </w:p>
    <w:p w14:paraId="54FFED5B" w14:textId="333DA8B7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  <w:r>
        <w:rPr>
          <w:rFonts w:ascii="Tahoma" w:hAnsi="Tahoma" w:cs="Tahoma"/>
          <w:color w:val="6F6C64"/>
          <w:sz w:val="27"/>
          <w:szCs w:val="27"/>
        </w:rPr>
        <w:t>Ćwiczenia prowadzone są najczęściej w formie zabawowej, przy wykorzystaniu różnych środków, np. piórek, piłeczek, wody mydlanej, chrupek, wiatraczków itp.</w:t>
      </w:r>
    </w:p>
    <w:p w14:paraId="58850208" w14:textId="77777777" w:rsidR="001E6720" w:rsidRDefault="00DC3A28" w:rsidP="00DD10FA">
      <w:pPr>
        <w:pStyle w:val="NormalnyWeb"/>
        <w:spacing w:before="0" w:beforeAutospacing="0" w:after="150" w:afterAutospacing="0"/>
        <w:rPr>
          <w:rFonts w:ascii="Tahoma" w:hAnsi="Tahoma" w:cs="Tahoma"/>
          <w:color w:val="6F6C64"/>
          <w:sz w:val="27"/>
          <w:szCs w:val="27"/>
        </w:rPr>
      </w:pPr>
      <w:r>
        <w:rPr>
          <w:rFonts w:ascii="Tahoma" w:hAnsi="Tahoma" w:cs="Tahoma"/>
          <w:color w:val="6F6C64"/>
          <w:sz w:val="27"/>
          <w:szCs w:val="27"/>
        </w:rPr>
        <w:t>Propozycje zabaw:</w:t>
      </w:r>
      <w:r w:rsidR="00DD10FA">
        <w:rPr>
          <w:rFonts w:ascii="Tahoma" w:hAnsi="Tahoma" w:cs="Tahoma"/>
          <w:color w:val="6F6C64"/>
          <w:sz w:val="27"/>
          <w:szCs w:val="27"/>
        </w:rPr>
        <w:t xml:space="preserve"> </w:t>
      </w:r>
    </w:p>
    <w:p w14:paraId="44BA583F" w14:textId="1F83E004" w:rsidR="001E6720" w:rsidRDefault="00D533A4" w:rsidP="00DD10FA">
      <w:pPr>
        <w:pStyle w:val="NormalnyWeb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5" w:history="1">
        <w:r w:rsidR="001E6720" w:rsidRPr="001E6720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Zabawy logopedyczne. Ćwiczenia oddechowe #42 - YouTube</w:t>
        </w:r>
      </w:hyperlink>
    </w:p>
    <w:p w14:paraId="2135C07D" w14:textId="5070093B" w:rsidR="00B239FE" w:rsidRPr="00B239FE" w:rsidRDefault="00D533A4" w:rsidP="00DD10FA">
      <w:pPr>
        <w:pStyle w:val="NormalnyWeb"/>
        <w:spacing w:before="0" w:beforeAutospacing="0" w:after="150" w:afterAutospacing="0"/>
        <w:rPr>
          <w:color w:val="0000FF"/>
          <w:u w:val="single"/>
        </w:rPr>
      </w:pPr>
      <w:hyperlink r:id="rId6" w:history="1">
        <w:r w:rsidR="00B239FE">
          <w:rPr>
            <w:rStyle w:val="Hipercze"/>
          </w:rPr>
          <w:t>Zabawy logopedyczne. Ćwiczenia oddechowe #39 - YouTube</w:t>
        </w:r>
      </w:hyperlink>
    </w:p>
    <w:p w14:paraId="645FA761" w14:textId="1BE16572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  <w:r>
        <w:rPr>
          <w:rFonts w:ascii="Tahoma" w:hAnsi="Tahoma" w:cs="Tahoma"/>
          <w:color w:val="6F6C64"/>
          <w:sz w:val="27"/>
          <w:szCs w:val="27"/>
        </w:rPr>
        <w:t>ćwiczenie wdechu - przenoszenie na wdechu przez słomkę drobnych lekkich drobiazgów np. skrawki papieru, ryż preparowany, waciki, itp.,</w:t>
      </w:r>
    </w:p>
    <w:p w14:paraId="44A5260E" w14:textId="06DB15C6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  <w:r>
        <w:rPr>
          <w:rFonts w:ascii="Tahoma" w:hAnsi="Tahoma" w:cs="Tahoma"/>
          <w:color w:val="6F6C64"/>
          <w:sz w:val="27"/>
          <w:szCs w:val="27"/>
        </w:rPr>
        <w:t xml:space="preserve">'wąchanie kwiatów' (wyczuwaj ruchy skrzydełek nosa), weź wdech nosem - zatrzymaj powietrze w płucach na parę sekund, następnie wykonaj </w:t>
      </w:r>
      <w:r>
        <w:rPr>
          <w:rFonts w:ascii="Tahoma" w:hAnsi="Tahoma" w:cs="Tahoma"/>
          <w:color w:val="6F6C64"/>
          <w:sz w:val="27"/>
          <w:szCs w:val="27"/>
        </w:rPr>
        <w:lastRenderedPageBreak/>
        <w:t>spokojny długi wydech - ćwiczenie to wykonuj z otwartymi i zamkniętymi oczami,</w:t>
      </w:r>
    </w:p>
    <w:p w14:paraId="0EB1BD8E" w14:textId="0C70665E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  <w:r>
        <w:rPr>
          <w:rFonts w:ascii="Tahoma" w:hAnsi="Tahoma" w:cs="Tahoma"/>
          <w:color w:val="6F6C64"/>
          <w:sz w:val="27"/>
          <w:szCs w:val="27"/>
        </w:rPr>
        <w:t>dmuchanie na płomień świecy,</w:t>
      </w:r>
    </w:p>
    <w:p w14:paraId="53C1BB97" w14:textId="45529D2C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  <w:r>
        <w:rPr>
          <w:rFonts w:ascii="Tahoma" w:hAnsi="Tahoma" w:cs="Tahoma"/>
          <w:color w:val="6F6C64"/>
          <w:sz w:val="27"/>
          <w:szCs w:val="27"/>
        </w:rPr>
        <w:t>dmuchanie na piłeczkę pingpongową, wyścigi piłeczek,</w:t>
      </w:r>
    </w:p>
    <w:p w14:paraId="25B42AA5" w14:textId="60533EA5" w:rsidR="00850CAC" w:rsidRDefault="00DC3A28" w:rsidP="00DC3A28">
      <w:pPr>
        <w:pStyle w:val="NormalnyWeb"/>
        <w:spacing w:before="0" w:beforeAutospacing="0" w:after="150" w:afterAutospacing="0"/>
      </w:pPr>
      <w:r>
        <w:rPr>
          <w:rFonts w:ascii="Tahoma" w:hAnsi="Tahoma" w:cs="Tahoma"/>
          <w:color w:val="6F6C64"/>
          <w:sz w:val="27"/>
          <w:szCs w:val="27"/>
        </w:rPr>
        <w:t>dmuchanie na kulkę z waty, na wiatraczek,</w:t>
      </w:r>
      <w:r w:rsidR="00850CAC" w:rsidRPr="00850CAC">
        <w:t xml:space="preserve"> </w:t>
      </w:r>
    </w:p>
    <w:p w14:paraId="0A8CBD1B" w14:textId="36A9866F" w:rsidR="00655322" w:rsidRPr="00B239FE" w:rsidRDefault="00655322" w:rsidP="00DC3A28">
      <w:pPr>
        <w:pStyle w:val="NormalnyWeb"/>
        <w:spacing w:before="0" w:beforeAutospacing="0" w:after="150" w:afterAutospacing="0"/>
        <w:rPr>
          <w:rFonts w:ascii="Tahoma" w:hAnsi="Tahoma" w:cs="Tahoma"/>
          <w:color w:val="00B050"/>
          <w:sz w:val="27"/>
          <w:szCs w:val="27"/>
        </w:rPr>
      </w:pPr>
      <w:r w:rsidRPr="00B239FE">
        <w:rPr>
          <w:rFonts w:ascii="Tahoma" w:hAnsi="Tahoma" w:cs="Tahoma"/>
          <w:color w:val="00B050"/>
          <w:sz w:val="27"/>
          <w:szCs w:val="27"/>
        </w:rPr>
        <w:t>Nie robimy wszystkich ćwiczeń oddechowych na raz. Jednego dnia należy wybrać jedno z ćwiczeń. Ćwiczenia oddechowe wykonujemy stopniowo, bez najmniejszego wysiłku. Powtarzamy je kilkakrotnie, w pewnych odstępach czasu. Nie należy ćwiczyć za długo, by nie dopuścić do zmęczenia i hiperwentylacji.</w:t>
      </w:r>
    </w:p>
    <w:p w14:paraId="6504C1BE" w14:textId="77777777" w:rsidR="00850CAC" w:rsidRDefault="00850CAC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</w:p>
    <w:p w14:paraId="094C0F1C" w14:textId="77777777" w:rsidR="00DC3A28" w:rsidRDefault="00DC3A28" w:rsidP="00DC3A28">
      <w:pPr>
        <w:pStyle w:val="NormalnyWeb"/>
        <w:spacing w:before="0" w:beforeAutospacing="0" w:after="150" w:afterAutospacing="0"/>
        <w:rPr>
          <w:rFonts w:ascii="clearsansregular" w:hAnsi="clearsansregular"/>
          <w:color w:val="6F6C64"/>
          <w:sz w:val="21"/>
          <w:szCs w:val="21"/>
        </w:rPr>
      </w:pPr>
      <w:r>
        <w:rPr>
          <w:rFonts w:ascii="Tahoma" w:hAnsi="Tahoma" w:cs="Tahoma"/>
          <w:color w:val="6F6C64"/>
          <w:sz w:val="27"/>
          <w:szCs w:val="27"/>
        </w:rPr>
        <w:t>3. Ćwiczenia narządów artykulacyjnych</w:t>
      </w:r>
    </w:p>
    <w:p w14:paraId="45EC4F95" w14:textId="7C603EC8" w:rsidR="00DC3A28" w:rsidRDefault="00DC3A28" w:rsidP="00DC3A28">
      <w:pPr>
        <w:pStyle w:val="NormalnyWeb"/>
        <w:spacing w:before="0" w:beforeAutospacing="0" w:after="150" w:afterAutospacing="0"/>
        <w:rPr>
          <w:rFonts w:ascii="Tahoma" w:hAnsi="Tahoma" w:cs="Tahoma"/>
          <w:color w:val="6F6C64"/>
          <w:sz w:val="27"/>
          <w:szCs w:val="27"/>
        </w:rPr>
      </w:pPr>
      <w:r>
        <w:rPr>
          <w:rFonts w:ascii="Tahoma" w:hAnsi="Tahoma" w:cs="Tahoma"/>
          <w:color w:val="6F6C64"/>
          <w:sz w:val="27"/>
          <w:szCs w:val="27"/>
        </w:rPr>
        <w:t>u większości dzieci z wadą wymowy występuje obniżona sprawność narządów artykulacyjnych - języka, warg, policzków, podniebienia miękkiego. Czasem przyczyną wady wymowy są nieprawidłowości w budowie anatomicznej narządów mowy, np. zbyt krótkie wędzidełko podjęzykowe, przerośnięty język, zbyt duża masa języka</w:t>
      </w:r>
      <w:r w:rsidR="00DD10FA">
        <w:rPr>
          <w:rFonts w:ascii="Tahoma" w:hAnsi="Tahoma" w:cs="Tahoma"/>
          <w:color w:val="6F6C64"/>
          <w:sz w:val="27"/>
          <w:szCs w:val="27"/>
        </w:rPr>
        <w:t xml:space="preserve"> </w:t>
      </w:r>
      <w:r>
        <w:rPr>
          <w:rFonts w:ascii="Tahoma" w:hAnsi="Tahoma" w:cs="Tahoma"/>
          <w:color w:val="6F6C64"/>
          <w:sz w:val="27"/>
          <w:szCs w:val="27"/>
        </w:rPr>
        <w:t>itp. Przyczyną bywają także, szczególnie u dzieci młodszych, nieprawidłowe nawyki związane z połykaniem lub oddychaniem. Konieczne są w tych wszystkich wypadkach ćwiczenia motoryki narządów mowy oraz ćwiczenia prawidłowego połykania.</w:t>
      </w:r>
    </w:p>
    <w:p w14:paraId="1355811C" w14:textId="57FDC0B3" w:rsidR="00B239FE" w:rsidRDefault="00B239FE" w:rsidP="00DC3A28">
      <w:pPr>
        <w:pStyle w:val="NormalnyWeb"/>
        <w:spacing w:before="0" w:beforeAutospacing="0" w:after="150" w:afterAutospacing="0"/>
        <w:rPr>
          <w:rFonts w:ascii="Tahoma" w:hAnsi="Tahoma" w:cs="Tahoma"/>
          <w:color w:val="6F6C64"/>
          <w:sz w:val="27"/>
          <w:szCs w:val="27"/>
        </w:rPr>
      </w:pPr>
      <w:r>
        <w:rPr>
          <w:rFonts w:ascii="Tahoma" w:hAnsi="Tahoma" w:cs="Tahoma"/>
          <w:color w:val="6F6C64"/>
          <w:sz w:val="27"/>
          <w:szCs w:val="27"/>
        </w:rPr>
        <w:t>Proponuję wykonać z dziećmi dwa poniższe ćwiczenia:</w:t>
      </w:r>
    </w:p>
    <w:p w14:paraId="58F1CF64" w14:textId="187F2552" w:rsidR="00B239FE" w:rsidRDefault="00B239FE" w:rsidP="00DC3A28">
      <w:pPr>
        <w:pStyle w:val="NormalnyWeb"/>
        <w:spacing w:before="0" w:beforeAutospacing="0" w:after="150" w:afterAutospacing="0"/>
      </w:pPr>
      <w:r>
        <w:rPr>
          <w:noProof/>
        </w:rPr>
        <w:drawing>
          <wp:inline distT="0" distB="0" distL="0" distR="0" wp14:anchorId="7D8739FF" wp14:editId="2B3D44A6">
            <wp:extent cx="1967874" cy="27090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839" cy="272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9FE">
        <w:t xml:space="preserve"> </w:t>
      </w:r>
      <w:r>
        <w:rPr>
          <w:noProof/>
        </w:rPr>
        <w:drawing>
          <wp:inline distT="0" distB="0" distL="0" distR="0" wp14:anchorId="7A1BBB49" wp14:editId="345D021F">
            <wp:extent cx="1978925" cy="2724293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64" cy="276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5B493" w14:textId="77777777" w:rsidR="002A4597" w:rsidRPr="00C67492" w:rsidRDefault="002A4597" w:rsidP="00DC3A28">
      <w:pPr>
        <w:pStyle w:val="NormalnyWeb"/>
        <w:spacing w:before="0" w:beforeAutospacing="0" w:after="150" w:afterAutospacing="0"/>
        <w:rPr>
          <w:rFonts w:ascii="Tahoma" w:hAnsi="Tahoma" w:cs="Tahoma"/>
          <w:color w:val="7F7F7F" w:themeColor="text1" w:themeTint="80"/>
          <w:sz w:val="26"/>
          <w:szCs w:val="26"/>
        </w:rPr>
      </w:pPr>
      <w:r w:rsidRPr="00C67492">
        <w:rPr>
          <w:rFonts w:ascii="Tahoma" w:hAnsi="Tahoma" w:cs="Tahoma"/>
          <w:color w:val="7F7F7F" w:themeColor="text1" w:themeTint="80"/>
          <w:sz w:val="26"/>
          <w:szCs w:val="26"/>
        </w:rPr>
        <w:t>Powodzenia!</w:t>
      </w:r>
    </w:p>
    <w:p w14:paraId="780DFD03" w14:textId="5C5A2E96" w:rsidR="002A4597" w:rsidRPr="00C67492" w:rsidRDefault="002A4597" w:rsidP="00DC3A28">
      <w:pPr>
        <w:pStyle w:val="NormalnyWeb"/>
        <w:spacing w:before="0" w:beforeAutospacing="0" w:after="150" w:afterAutospacing="0"/>
        <w:rPr>
          <w:rFonts w:ascii="Tahoma" w:hAnsi="Tahoma" w:cs="Tahoma"/>
          <w:color w:val="7F7F7F" w:themeColor="text1" w:themeTint="80"/>
        </w:rPr>
      </w:pPr>
      <w:r w:rsidRPr="00C67492">
        <w:rPr>
          <w:rFonts w:ascii="Tahoma" w:hAnsi="Tahoma" w:cs="Tahoma"/>
          <w:color w:val="7F7F7F" w:themeColor="text1" w:themeTint="80"/>
          <w:sz w:val="26"/>
          <w:szCs w:val="26"/>
        </w:rPr>
        <w:t xml:space="preserve">Logopeda – </w:t>
      </w:r>
      <w:r w:rsidRPr="00C67492">
        <w:rPr>
          <w:rFonts w:ascii="Tahoma" w:hAnsi="Tahoma" w:cs="Tahoma"/>
          <w:color w:val="7F7F7F" w:themeColor="text1" w:themeTint="80"/>
        </w:rPr>
        <w:t>Żaneta Buk</w:t>
      </w:r>
    </w:p>
    <w:sectPr w:rsidR="002A4597" w:rsidRPr="00C67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earsans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28"/>
    <w:rsid w:val="001E6720"/>
    <w:rsid w:val="002A4597"/>
    <w:rsid w:val="004044B6"/>
    <w:rsid w:val="00655322"/>
    <w:rsid w:val="006F025B"/>
    <w:rsid w:val="00850CAC"/>
    <w:rsid w:val="009F1C58"/>
    <w:rsid w:val="00B239FE"/>
    <w:rsid w:val="00C67492"/>
    <w:rsid w:val="00D533A4"/>
    <w:rsid w:val="00D64314"/>
    <w:rsid w:val="00DC3A28"/>
    <w:rsid w:val="00DD10FA"/>
    <w:rsid w:val="00EB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7C3A"/>
  <w15:chartTrackingRefBased/>
  <w15:docId w15:val="{979C28EF-2695-495A-946E-348970D2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C3A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C3A2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A2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3A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9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UT2B9OoMp4" TargetMode="External"/><Relationship Id="rId5" Type="http://schemas.openxmlformats.org/officeDocument/2006/relationships/hyperlink" Target="https://www.youtube.com/watch?v=QFIMGBA7J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xn--odgosy-5db.p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Buk</dc:creator>
  <cp:keywords/>
  <dc:description/>
  <cp:lastModifiedBy>Paulina Nowak</cp:lastModifiedBy>
  <cp:revision>2</cp:revision>
  <dcterms:created xsi:type="dcterms:W3CDTF">2021-11-08T19:50:00Z</dcterms:created>
  <dcterms:modified xsi:type="dcterms:W3CDTF">2021-11-08T19:50:00Z</dcterms:modified>
</cp:coreProperties>
</file>